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067D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0" w:beforeLines="50" w:line="600" w:lineRule="exact"/>
        <w:jc w:val="center"/>
        <w:textAlignment w:val="auto"/>
        <w:rPr>
          <w:rFonts w:hint="eastAsia" w:ascii="仿宋_GB2312" w:hAnsi="宋体" w:eastAsia="仿宋_GB2312" w:cs="宋体"/>
        </w:rPr>
      </w:pPr>
    </w:p>
    <w:p w14:paraId="5BFE8F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0" w:beforeLines="50" w:line="600" w:lineRule="exact"/>
        <w:jc w:val="center"/>
        <w:textAlignment w:val="auto"/>
        <w:rPr>
          <w:rFonts w:hint="eastAsia" w:ascii="仿宋_GB2312" w:hAnsi="宋体" w:eastAsia="仿宋_GB2312" w:cs="宋体"/>
        </w:rPr>
      </w:pPr>
    </w:p>
    <w:p w14:paraId="4FDC1C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0" w:beforeLines="50" w:line="600" w:lineRule="exact"/>
        <w:jc w:val="center"/>
        <w:textAlignment w:val="auto"/>
        <w:rPr>
          <w:rFonts w:hint="eastAsia" w:ascii="仿宋_GB2312" w:hAnsi="宋体" w:eastAsia="仿宋_GB2312" w:cs="宋体"/>
        </w:rPr>
      </w:pPr>
    </w:p>
    <w:p w14:paraId="30EFDF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0" w:beforeLines="50" w:line="600" w:lineRule="exact"/>
        <w:jc w:val="center"/>
        <w:textAlignment w:val="auto"/>
        <w:rPr>
          <w:rFonts w:hint="eastAsia" w:ascii="仿宋_GB2312" w:hAnsi="宋体" w:eastAsia="仿宋_GB2312" w:cs="宋体"/>
        </w:rPr>
      </w:pPr>
    </w:p>
    <w:p w14:paraId="61DAF285">
      <w:pPr>
        <w:keepNext w:val="0"/>
        <w:keepLines w:val="0"/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仿宋_GB2312" w:hAnsi="宋体" w:eastAsia="仿宋_GB2312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ourier New" w:eastAsia="仿宋_GB2312" w:cs="Courier New"/>
          <w:kern w:val="2"/>
          <w:sz w:val="32"/>
          <w:szCs w:val="32"/>
          <w:lang w:val="en-US" w:eastAsia="zh-CN" w:bidi="ar-SA"/>
        </w:rPr>
        <w:t>冠政字〔2026〕7号</w:t>
      </w:r>
    </w:p>
    <w:p w14:paraId="7C231F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0" w:beforeLines="50" w:line="600" w:lineRule="exact"/>
        <w:jc w:val="center"/>
        <w:textAlignment w:val="auto"/>
        <w:rPr>
          <w:rFonts w:hint="eastAsia" w:ascii="仿宋_GB2312" w:hAnsi="宋体" w:eastAsia="仿宋_GB2312" w:cs="宋体"/>
        </w:rPr>
      </w:pPr>
      <w:bookmarkStart w:id="0" w:name="_GoBack"/>
      <w:bookmarkEnd w:id="0"/>
    </w:p>
    <w:p w14:paraId="413374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0" w:beforeLines="50" w:line="600" w:lineRule="exact"/>
        <w:jc w:val="center"/>
        <w:textAlignment w:val="auto"/>
        <w:rPr>
          <w:rFonts w:hint="eastAsia" w:ascii="仿宋_GB2312" w:hAnsi="宋体" w:eastAsia="仿宋_GB2312" w:cs="宋体"/>
        </w:rPr>
      </w:pPr>
    </w:p>
    <w:p w14:paraId="1B7B9B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center"/>
        <w:textAlignment w:val="auto"/>
        <w:rPr>
          <w:rFonts w:ascii="方正小标宋简体" w:hAnsi="Times New Roman" w:eastAsia="方正小标宋简体"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color w:val="auto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Times New Roman" w:eastAsia="方正小标宋简体"/>
          <w:sz w:val="44"/>
          <w:szCs w:val="44"/>
          <w:lang w:eastAsia="zh-CN"/>
        </w:rPr>
        <w:t>冠县</w:t>
      </w:r>
      <w:r>
        <w:rPr>
          <w:rFonts w:hint="eastAsia" w:ascii="方正小标宋简体" w:hAnsi="Times New Roman" w:eastAsia="方正小标宋简体"/>
          <w:sz w:val="44"/>
          <w:szCs w:val="44"/>
        </w:rPr>
        <w:t>人民政府</w:t>
      </w:r>
    </w:p>
    <w:p w14:paraId="506EBB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center"/>
        <w:textAlignment w:val="auto"/>
        <w:rPr>
          <w:rFonts w:ascii="方正小标宋简体" w:hAnsi="Times New Roman" w:eastAsia="方正小标宋简体"/>
          <w:sz w:val="44"/>
          <w:szCs w:val="44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>关于确定各社区居民委员会职数的批复</w:t>
      </w:r>
    </w:p>
    <w:p w14:paraId="719AB4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left"/>
        <w:textAlignment w:val="auto"/>
        <w:rPr>
          <w:rFonts w:ascii="Times New Roman" w:hAnsi="Times New Roman" w:eastAsia="仿宋_GB2312"/>
          <w:sz w:val="32"/>
          <w:szCs w:val="32"/>
        </w:rPr>
      </w:pPr>
    </w:p>
    <w:p w14:paraId="72D139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hanging="640" w:hanging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冠县清泉街道办事处、崇文街道办事处、烟庄街道办事处：</w:t>
      </w:r>
    </w:p>
    <w:p w14:paraId="0FF235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你单位提报的《关于清泉街道确定社区居民委员会职数的请示》（冠清办发〔2026〕3号）、《冠县崇文街道办事处关于崇文街道确定社区居民委员会职数的请示》（冠崇办发〔2026〕4号）、《关于烟庄街道确定社区居民委员会职数的请示》（冠烟办发〔2026〕4号）收悉。根据《中共山东省委社会工作部 山东省民政厅关于印发&lt;山东省城市居民委员会换届选举指导规程&gt;的通知》（鲁社发〔2026〕6号）文件规定，经研究，现批复如下。</w:t>
      </w:r>
    </w:p>
    <w:p w14:paraId="7DADD1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一、原则同意你单位提出的社区居民委员会职数设置方案。</w:t>
      </w:r>
    </w:p>
    <w:p w14:paraId="43663D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二、请你单位严格按照确定的职数，依法依规组织开展居民委员会换届选举工作，确保选举过程公开、公平、公正，选优配强社区治理骨干力量。</w:t>
      </w:r>
    </w:p>
    <w:p w14:paraId="63E558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B6D96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280" w:firstLineChars="165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冠县人民政府</w:t>
      </w:r>
    </w:p>
    <w:p w14:paraId="3BEA27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0" w:firstLineChars="2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7CD32B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（此件公开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发布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</w:p>
    <w:p w14:paraId="394B8042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</w:p>
    <w:p w14:paraId="6C424AF1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</w:p>
    <w:p w14:paraId="6F22C3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outlineLvl w:val="9"/>
        <w:rPr>
          <w:rFonts w:hint="eastAsia" w:ascii="仿宋_GB2312" w:eastAsia="仿宋_GB2312"/>
          <w:bCs/>
          <w:sz w:val="32"/>
          <w:szCs w:val="32"/>
          <w:lang w:val="en-US" w:eastAsia="zh-CN"/>
        </w:rPr>
      </w:pPr>
    </w:p>
    <w:p w14:paraId="6A1FDF59">
      <w:pPr>
        <w:pStyle w:val="4"/>
        <w:ind w:left="0" w:leftChars="0" w:firstLine="0" w:firstLineChars="0"/>
        <w:rPr>
          <w:rFonts w:hint="eastAsia"/>
          <w:lang w:val="en-US" w:eastAsia="zh-CN"/>
        </w:rPr>
      </w:pPr>
    </w:p>
    <w:p w14:paraId="1B6A394A">
      <w:pPr>
        <w:pStyle w:val="4"/>
        <w:rPr>
          <w:rFonts w:hint="eastAsia"/>
          <w:lang w:val="en-US" w:eastAsia="zh-CN"/>
        </w:rPr>
      </w:pPr>
    </w:p>
    <w:p w14:paraId="4777B62D">
      <w:pPr>
        <w:pStyle w:val="4"/>
        <w:rPr>
          <w:rFonts w:hint="eastAsia"/>
          <w:lang w:val="en-US" w:eastAsia="zh-CN"/>
        </w:rPr>
      </w:pPr>
    </w:p>
    <w:p w14:paraId="1C0DE02D">
      <w:pPr>
        <w:pStyle w:val="4"/>
        <w:rPr>
          <w:rFonts w:hint="eastAsia"/>
          <w:lang w:val="en-US" w:eastAsia="zh-CN"/>
        </w:rPr>
      </w:pPr>
    </w:p>
    <w:p w14:paraId="473FF436">
      <w:pPr>
        <w:pStyle w:val="5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color w:val="000000"/>
          <w:highlight w:val="none"/>
          <w:lang w:val="en-US"/>
        </w:rPr>
      </w:pPr>
    </w:p>
    <w:p w14:paraId="751BB207">
      <w:pPr>
        <w:pStyle w:val="5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color w:val="000000"/>
          <w:highlight w:val="none"/>
          <w:lang w:val="en-US"/>
        </w:rPr>
      </w:pPr>
    </w:p>
    <w:p w14:paraId="75C34691">
      <w:pPr>
        <w:pStyle w:val="5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color w:val="000000"/>
          <w:highlight w:val="none"/>
          <w:lang w:val="en-US"/>
        </w:rPr>
      </w:pPr>
    </w:p>
    <w:p w14:paraId="5DBCD3B2">
      <w:pPr>
        <w:pStyle w:val="5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color w:val="000000"/>
          <w:highlight w:val="none"/>
          <w:lang w:val="en-US"/>
        </w:rPr>
      </w:pPr>
    </w:p>
    <w:p w14:paraId="45EC0621">
      <w:pPr>
        <w:pStyle w:val="5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color w:val="000000"/>
          <w:highlight w:val="none"/>
          <w:lang w:val="en-US"/>
        </w:rPr>
      </w:pPr>
    </w:p>
    <w:p w14:paraId="1083C0EF">
      <w:pPr>
        <w:tabs>
          <w:tab w:val="left" w:pos="3330"/>
        </w:tabs>
        <w:bidi w:val="0"/>
        <w:jc w:val="left"/>
        <w:rPr>
          <w:rFonts w:hint="eastAsia"/>
          <w:lang w:val="en-US" w:eastAsia="zh-CN"/>
        </w:rPr>
      </w:pPr>
    </w:p>
    <w:p w14:paraId="2AEC3E26">
      <w:pPr>
        <w:pStyle w:val="5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color w:val="000000"/>
          <w:highlight w:val="none"/>
          <w:lang w:val="en-US"/>
        </w:rPr>
      </w:pPr>
      <w:r>
        <w:rPr>
          <w:rFonts w:hint="default" w:ascii="Calibri" w:hAnsi="Calibri" w:eastAsia="宋体" w:cs="Times New Roman"/>
          <w:color w:val="000000"/>
          <w:kern w:val="2"/>
          <w:sz w:val="21"/>
          <w:szCs w:val="24"/>
          <w:highlight w:val="none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377190</wp:posOffset>
                </wp:positionV>
                <wp:extent cx="5551170" cy="635"/>
                <wp:effectExtent l="0" t="0" r="0" b="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117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85pt;margin-top:29.7pt;height:0.05pt;width:437.1pt;z-index:251660288;mso-width-relative:page;mso-height-relative:page;" filled="f" stroked="t" coordsize="21600,21600" o:gfxdata="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4W8SE1wAAAAgBAAAPAAAAAAAAAAEAIAAAACIAAABkcnMvZG93bnJldi54&#10;bWxQSwECFAAUAAAACACHTuJAfcjt+PsBAAD2AwAADgAAAAAAAAABACAAAAAmAQAAZHJzL2Uyb0Rv&#10;Yy54bWxQSwUGAAAAAAYABgBZAQAAk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0832A767">
      <w:pPr>
        <w:keepNext w:val="0"/>
        <w:keepLines w:val="0"/>
        <w:pageBreakBefore w:val="0"/>
        <w:widowControl w:val="0"/>
        <w:suppressLineNumbers w:val="0"/>
        <w:tabs>
          <w:tab w:val="right" w:pos="8411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210" w:leftChars="100" w:right="210" w:rightChars="10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highlight w:val="none"/>
          <w:lang w:val="en-US" w:eastAsia="zh-CN" w:bidi="ar"/>
        </w:rPr>
        <w:t>冠县人民政府办公室                      2026年3月30日</w:t>
      </w: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"/>
        </w:rPr>
        <w:t>印发</w:t>
      </w:r>
    </w:p>
    <w:p w14:paraId="5207CE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480" w:firstLineChars="16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color w:val="000000"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27305</wp:posOffset>
                </wp:positionV>
                <wp:extent cx="5551805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180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15pt;margin-top:2.15pt;height:0.05pt;width:437.15pt;z-index:251661312;mso-width-relative:page;mso-height-relative:page;" filled="f" stroked="t" coordsize="21600,21600" o:gfxdata="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PHdklNUAAAAGAQAADwAAAAAAAAABACAAAAAiAAAAZHJzL2Rvd25y&#10;ZXYueG1sUEsBAhQAFAAAAAgAh07iQACJ6ekBAgAA/gMAAA4AAAAAAAAAAQAgAAAAJAEAAGRycy9l&#10;Mm9Eb2MueG1sUEsFBgAAAAAGAAYAWQEAAJc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b w:val="0"/>
          <w:color w:val="000000"/>
          <w:sz w:val="28"/>
          <w:szCs w:val="28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b w:val="0"/>
          <w:color w:val="000000"/>
          <w:sz w:val="28"/>
          <w:szCs w:val="28"/>
          <w:lang w:eastAsia="zh-CN"/>
        </w:rPr>
        <w:t>（共印</w:t>
      </w:r>
      <w:r>
        <w:rPr>
          <w:rFonts w:hint="eastAsia" w:ascii="仿宋_GB2312" w:hAnsi="仿宋_GB2312" w:eastAsia="仿宋_GB2312" w:cs="仿宋_GB2312"/>
          <w:b w:val="0"/>
          <w:color w:val="000000"/>
          <w:sz w:val="28"/>
          <w:szCs w:val="28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color w:val="000000"/>
          <w:sz w:val="28"/>
          <w:szCs w:val="28"/>
          <w:lang w:eastAsia="zh-CN"/>
        </w:rPr>
        <w:t>份）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 xml:space="preserve"> </w:t>
      </w:r>
    </w:p>
    <w:sectPr>
      <w:footerReference r:id="rId3" w:type="default"/>
      <w:pgSz w:w="11906" w:h="16838"/>
      <w:pgMar w:top="1984" w:right="1587" w:bottom="1701" w:left="1587" w:header="851" w:footer="1417" w:gutter="0"/>
      <w:pgNumType w:fmt="decimal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5FA7FF03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32BA41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8DFACC"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8DFACC"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kMzZhODFhZDgzMTA4MjU0MTI1NjQ4Zjg4OGMxZjgifQ=="/>
  </w:docVars>
  <w:rsids>
    <w:rsidRoot w:val="00000000"/>
    <w:rsid w:val="03BC3D71"/>
    <w:rsid w:val="04F540B8"/>
    <w:rsid w:val="054D52AE"/>
    <w:rsid w:val="061B2B6C"/>
    <w:rsid w:val="09084DC6"/>
    <w:rsid w:val="09FB0559"/>
    <w:rsid w:val="0AFF77E7"/>
    <w:rsid w:val="0D9970F3"/>
    <w:rsid w:val="0F9460F3"/>
    <w:rsid w:val="0FF57BF5"/>
    <w:rsid w:val="105F33A6"/>
    <w:rsid w:val="113E3D6D"/>
    <w:rsid w:val="1192540E"/>
    <w:rsid w:val="12731031"/>
    <w:rsid w:val="13A53911"/>
    <w:rsid w:val="140B6E5D"/>
    <w:rsid w:val="15981FD7"/>
    <w:rsid w:val="16EE287E"/>
    <w:rsid w:val="1B8D560F"/>
    <w:rsid w:val="1D3D6906"/>
    <w:rsid w:val="1F074124"/>
    <w:rsid w:val="215D1E09"/>
    <w:rsid w:val="220B5D4A"/>
    <w:rsid w:val="223C1E72"/>
    <w:rsid w:val="25080A10"/>
    <w:rsid w:val="2E4B2482"/>
    <w:rsid w:val="2F364819"/>
    <w:rsid w:val="32403FA5"/>
    <w:rsid w:val="32C5370D"/>
    <w:rsid w:val="34BC5F73"/>
    <w:rsid w:val="352B6AFA"/>
    <w:rsid w:val="37255709"/>
    <w:rsid w:val="3A225FE1"/>
    <w:rsid w:val="3AE53941"/>
    <w:rsid w:val="3F1B1D3D"/>
    <w:rsid w:val="3F383034"/>
    <w:rsid w:val="408E1CDD"/>
    <w:rsid w:val="435103D4"/>
    <w:rsid w:val="43B17B7A"/>
    <w:rsid w:val="4B5571D5"/>
    <w:rsid w:val="4B5C5B09"/>
    <w:rsid w:val="4B721438"/>
    <w:rsid w:val="4C183581"/>
    <w:rsid w:val="4D64365C"/>
    <w:rsid w:val="4F505C61"/>
    <w:rsid w:val="505B3ACB"/>
    <w:rsid w:val="518F10C7"/>
    <w:rsid w:val="57B17A99"/>
    <w:rsid w:val="58320ABB"/>
    <w:rsid w:val="5A9516C2"/>
    <w:rsid w:val="5AF56D4A"/>
    <w:rsid w:val="5D333CEC"/>
    <w:rsid w:val="5D855E7A"/>
    <w:rsid w:val="5FF3189B"/>
    <w:rsid w:val="6019777B"/>
    <w:rsid w:val="61BB5512"/>
    <w:rsid w:val="62FB4E56"/>
    <w:rsid w:val="63C25157"/>
    <w:rsid w:val="63E41080"/>
    <w:rsid w:val="63F521F4"/>
    <w:rsid w:val="64EE75F7"/>
    <w:rsid w:val="64FF525C"/>
    <w:rsid w:val="664A447A"/>
    <w:rsid w:val="667A45F5"/>
    <w:rsid w:val="6E036DEE"/>
    <w:rsid w:val="6EB711E1"/>
    <w:rsid w:val="706D4BBB"/>
    <w:rsid w:val="721040C4"/>
    <w:rsid w:val="73C106E5"/>
    <w:rsid w:val="768B3027"/>
    <w:rsid w:val="76BA3770"/>
    <w:rsid w:val="79807559"/>
    <w:rsid w:val="79CC4FAC"/>
    <w:rsid w:val="7BFF038A"/>
    <w:rsid w:val="7CCB6798"/>
    <w:rsid w:val="7CCD4D16"/>
    <w:rsid w:val="7ED70360"/>
    <w:rsid w:val="7EE21BB9"/>
    <w:rsid w:val="7F817A0F"/>
    <w:rsid w:val="7FCF6F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Lines="50" w:afterLines="50" w:line="580" w:lineRule="atLeast"/>
      <w:jc w:val="center"/>
      <w:outlineLvl w:val="2"/>
    </w:pPr>
    <w:rPr>
      <w:rFonts w:ascii="Calibri" w:hAnsi="Calibri" w:eastAsia="楷体_GB2312"/>
      <w:bCs/>
      <w:sz w:val="32"/>
      <w:szCs w:val="32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basedOn w:val="1"/>
    <w:next w:val="1"/>
    <w:qFormat/>
    <w:uiPriority w:val="0"/>
    <w:pPr>
      <w:spacing w:line="240" w:lineRule="auto"/>
      <w:ind w:firstLine="0" w:firstLineChars="0"/>
    </w:pPr>
    <w:rPr>
      <w:rFonts w:ascii="Calibri" w:hAnsi="Calibri" w:eastAsia="仿宋_GB2312" w:cs="Times New Roman"/>
      <w:kern w:val="2"/>
      <w:szCs w:val="22"/>
    </w:rPr>
  </w:style>
  <w:style w:type="paragraph" w:styleId="4">
    <w:name w:val="Block Text"/>
    <w:basedOn w:val="1"/>
    <w:autoRedefine/>
    <w:unhideWhenUsed/>
    <w:qFormat/>
    <w:uiPriority w:val="99"/>
    <w:pPr>
      <w:spacing w:after="120"/>
      <w:ind w:left="1440" w:leftChars="700" w:right="1440" w:rightChars="700"/>
    </w:pPr>
  </w:style>
  <w:style w:type="paragraph" w:styleId="5">
    <w:name w:val="Plain Text"/>
    <w:basedOn w:val="1"/>
    <w:qFormat/>
    <w:uiPriority w:val="0"/>
    <w:rPr>
      <w:rFonts w:ascii="宋体" w:hAnsi="Courier New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Emphasis"/>
    <w:basedOn w:val="10"/>
    <w:autoRedefine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390</Words>
  <Characters>414</Characters>
  <Lines>0</Lines>
  <Paragraphs>0</Paragraphs>
  <TotalTime>0</TotalTime>
  <ScaleCrop>false</ScaleCrop>
  <LinksUpToDate>false</LinksUpToDate>
  <CharactersWithSpaces>489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2020-03-04T17:32:00Z</dcterms:created>
  <dc:creator>K</dc:creator>
  <cp:lastModifiedBy>Administrator</cp:lastModifiedBy>
  <cp:lastPrinted>2026-04-30T09:14:00Z</cp:lastPrinted>
  <dcterms:modified xsi:type="dcterms:W3CDTF">2026-05-15T02:11:01Z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9CCCFCE3E15F424BB5508BD48297EC02_13</vt:lpwstr>
  </property>
  <property fmtid="{D5CDD505-2E9C-101B-9397-08002B2CF9AE}" pid="4" name="KSOTemplateDocerSaveRecord">
    <vt:lpwstr>eyJoZGlkIjoiYmFiYzI2MWM0NWFiMWQ2ODljYjk4YzY5MTQxZGNlN2IifQ==</vt:lpwstr>
  </property>
</Properties>
</file>